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DDBE233" w14:textId="77777777" w:rsidR="00DB76FC" w:rsidRPr="00DB76FC" w:rsidRDefault="00B27948" w:rsidP="00826165">
      <w:pPr>
        <w:pStyle w:val="NoSpacing"/>
        <w:spacing w:line="480" w:lineRule="auto"/>
        <w:rPr>
          <w:rFonts w:ascii="Times New Roman" w:hAnsi="Times New Roman" w:cs="Times New Roman"/>
          <w:sz w:val="24"/>
          <w:szCs w:val="24"/>
        </w:rPr>
      </w:pPr>
      <w:bookmarkStart w:id="0" w:name="_GoBack"/>
      <w:bookmarkEnd w:id="0"/>
      <w:r>
        <w:rPr>
          <w:rFonts w:ascii="Times New Roman" w:hAnsi="Times New Roman" w:cs="Times New Roman"/>
          <w:sz w:val="24"/>
          <w:szCs w:val="24"/>
        </w:rPr>
        <w:t xml:space="preserve">Professor </w:t>
      </w:r>
      <w:r w:rsidR="00DB76FC" w:rsidRPr="00DB76FC">
        <w:rPr>
          <w:rFonts w:ascii="Times New Roman" w:hAnsi="Times New Roman" w:cs="Times New Roman"/>
          <w:sz w:val="24"/>
          <w:szCs w:val="24"/>
        </w:rPr>
        <w:t>Stephen D. Gibson</w:t>
      </w:r>
    </w:p>
    <w:p w14:paraId="5781A481" w14:textId="77777777" w:rsidR="00DB76FC" w:rsidRPr="00DB76FC" w:rsidRDefault="00DB76FC" w:rsidP="00826165">
      <w:pPr>
        <w:pStyle w:val="NoSpacing"/>
        <w:spacing w:line="480" w:lineRule="auto"/>
        <w:rPr>
          <w:rFonts w:ascii="Times New Roman" w:hAnsi="Times New Roman" w:cs="Times New Roman"/>
          <w:sz w:val="24"/>
          <w:szCs w:val="24"/>
        </w:rPr>
      </w:pPr>
      <w:r w:rsidRPr="00DB76FC">
        <w:rPr>
          <w:rFonts w:ascii="Times New Roman" w:hAnsi="Times New Roman" w:cs="Times New Roman"/>
          <w:sz w:val="24"/>
          <w:szCs w:val="24"/>
        </w:rPr>
        <w:t>English 2010</w:t>
      </w:r>
    </w:p>
    <w:p w14:paraId="2390CADF" w14:textId="77777777" w:rsidR="00DB76FC" w:rsidRPr="00DB76FC" w:rsidRDefault="00DB76FC" w:rsidP="00826165">
      <w:pPr>
        <w:pStyle w:val="NoSpacing"/>
        <w:spacing w:line="480" w:lineRule="auto"/>
        <w:rPr>
          <w:rFonts w:ascii="Times New Roman" w:hAnsi="Times New Roman" w:cs="Times New Roman"/>
          <w:sz w:val="24"/>
          <w:szCs w:val="24"/>
        </w:rPr>
      </w:pPr>
      <w:r w:rsidRPr="00DB76FC">
        <w:rPr>
          <w:rFonts w:ascii="Times New Roman" w:hAnsi="Times New Roman" w:cs="Times New Roman"/>
          <w:sz w:val="24"/>
          <w:szCs w:val="24"/>
        </w:rPr>
        <w:t>January 25, 2016</w:t>
      </w:r>
    </w:p>
    <w:p w14:paraId="04C396F8" w14:textId="77777777" w:rsidR="00DB76FC" w:rsidRDefault="005B0875" w:rsidP="00826165">
      <w:pPr>
        <w:spacing w:line="480" w:lineRule="auto"/>
        <w:jc w:val="center"/>
        <w:rPr>
          <w:rFonts w:ascii="Times New Roman" w:hAnsi="Times New Roman" w:cs="Times New Roman"/>
          <w:sz w:val="24"/>
          <w:szCs w:val="24"/>
        </w:rPr>
      </w:pPr>
      <w:r>
        <w:rPr>
          <w:rFonts w:ascii="Times New Roman" w:hAnsi="Times New Roman" w:cs="Times New Roman"/>
          <w:sz w:val="24"/>
          <w:szCs w:val="24"/>
        </w:rPr>
        <w:t>Developmental Disabilities</w:t>
      </w:r>
    </w:p>
    <w:p w14:paraId="5E836648" w14:textId="77777777" w:rsidR="00A44342" w:rsidRPr="00967462" w:rsidRDefault="009433E7" w:rsidP="00DB76FC">
      <w:pPr>
        <w:spacing w:line="480" w:lineRule="auto"/>
        <w:ind w:firstLine="720"/>
        <w:rPr>
          <w:rFonts w:ascii="Times New Roman" w:hAnsi="Times New Roman" w:cs="Times New Roman"/>
          <w:sz w:val="24"/>
          <w:szCs w:val="24"/>
        </w:rPr>
      </w:pPr>
      <w:r w:rsidRPr="00967462">
        <w:rPr>
          <w:rFonts w:ascii="Times New Roman" w:hAnsi="Times New Roman" w:cs="Times New Roman"/>
          <w:sz w:val="24"/>
          <w:szCs w:val="24"/>
        </w:rPr>
        <w:t>We have all experience</w:t>
      </w:r>
      <w:r w:rsidR="009A19C3">
        <w:rPr>
          <w:rFonts w:ascii="Times New Roman" w:hAnsi="Times New Roman" w:cs="Times New Roman"/>
          <w:sz w:val="24"/>
          <w:szCs w:val="24"/>
        </w:rPr>
        <w:t>d</w:t>
      </w:r>
      <w:r w:rsidRPr="00967462">
        <w:rPr>
          <w:rFonts w:ascii="Times New Roman" w:hAnsi="Times New Roman" w:cs="Times New Roman"/>
          <w:sz w:val="24"/>
          <w:szCs w:val="24"/>
        </w:rPr>
        <w:t xml:space="preserve"> childhood and the gr</w:t>
      </w:r>
      <w:r w:rsidR="002A78A6" w:rsidRPr="00967462">
        <w:rPr>
          <w:rFonts w:ascii="Times New Roman" w:hAnsi="Times New Roman" w:cs="Times New Roman"/>
          <w:sz w:val="24"/>
          <w:szCs w:val="24"/>
        </w:rPr>
        <w:t>owing up process first-hand</w:t>
      </w:r>
      <w:r w:rsidR="005B0875">
        <w:rPr>
          <w:rFonts w:ascii="Times New Roman" w:hAnsi="Times New Roman" w:cs="Times New Roman"/>
          <w:sz w:val="24"/>
          <w:szCs w:val="24"/>
        </w:rPr>
        <w:t>, and w</w:t>
      </w:r>
      <w:r w:rsidR="00144957" w:rsidRPr="00967462">
        <w:rPr>
          <w:rFonts w:ascii="Times New Roman" w:hAnsi="Times New Roman" w:cs="Times New Roman"/>
          <w:sz w:val="24"/>
          <w:szCs w:val="24"/>
        </w:rPr>
        <w:t>hile</w:t>
      </w:r>
      <w:r w:rsidRPr="00967462">
        <w:rPr>
          <w:rFonts w:ascii="Times New Roman" w:hAnsi="Times New Roman" w:cs="Times New Roman"/>
          <w:sz w:val="24"/>
          <w:szCs w:val="24"/>
        </w:rPr>
        <w:t xml:space="preserve"> we may not remember being an in</w:t>
      </w:r>
      <w:r w:rsidR="00284DC8" w:rsidRPr="00967462">
        <w:rPr>
          <w:rFonts w:ascii="Times New Roman" w:hAnsi="Times New Roman" w:cs="Times New Roman"/>
          <w:sz w:val="24"/>
          <w:szCs w:val="24"/>
        </w:rPr>
        <w:t>fant or a toddler</w:t>
      </w:r>
      <w:r w:rsidR="005B0875">
        <w:rPr>
          <w:rFonts w:ascii="Times New Roman" w:hAnsi="Times New Roman" w:cs="Times New Roman"/>
          <w:sz w:val="24"/>
          <w:szCs w:val="24"/>
        </w:rPr>
        <w:t xml:space="preserve"> ourselves</w:t>
      </w:r>
      <w:r w:rsidR="00284DC8" w:rsidRPr="00967462">
        <w:rPr>
          <w:rFonts w:ascii="Times New Roman" w:hAnsi="Times New Roman" w:cs="Times New Roman"/>
          <w:sz w:val="24"/>
          <w:szCs w:val="24"/>
        </w:rPr>
        <w:t xml:space="preserve">, </w:t>
      </w:r>
      <w:r w:rsidRPr="00967462">
        <w:rPr>
          <w:rFonts w:ascii="Times New Roman" w:hAnsi="Times New Roman" w:cs="Times New Roman"/>
          <w:sz w:val="24"/>
          <w:szCs w:val="24"/>
        </w:rPr>
        <w:t>we have all been around a young child at some time or another</w:t>
      </w:r>
      <w:r w:rsidR="00F17169" w:rsidRPr="00967462">
        <w:rPr>
          <w:rFonts w:ascii="Times New Roman" w:hAnsi="Times New Roman" w:cs="Times New Roman"/>
          <w:sz w:val="24"/>
          <w:szCs w:val="24"/>
        </w:rPr>
        <w:t>. This could be a sibling, a niece, a nephew,</w:t>
      </w:r>
      <w:r w:rsidRPr="00967462">
        <w:rPr>
          <w:rFonts w:ascii="Times New Roman" w:hAnsi="Times New Roman" w:cs="Times New Roman"/>
          <w:sz w:val="24"/>
          <w:szCs w:val="24"/>
        </w:rPr>
        <w:t xml:space="preserve"> your own child</w:t>
      </w:r>
      <w:r w:rsidR="00F17169" w:rsidRPr="00967462">
        <w:rPr>
          <w:rFonts w:ascii="Times New Roman" w:hAnsi="Times New Roman" w:cs="Times New Roman"/>
          <w:sz w:val="24"/>
          <w:szCs w:val="24"/>
        </w:rPr>
        <w:t xml:space="preserve"> or maybe just someone you know that has an infant or a young child. </w:t>
      </w:r>
      <w:r w:rsidR="00284DC8" w:rsidRPr="00967462">
        <w:rPr>
          <w:rFonts w:ascii="Times New Roman" w:hAnsi="Times New Roman" w:cs="Times New Roman"/>
          <w:sz w:val="24"/>
          <w:szCs w:val="24"/>
        </w:rPr>
        <w:t>We have all witnessed</w:t>
      </w:r>
      <w:r w:rsidR="00F17169" w:rsidRPr="00967462">
        <w:rPr>
          <w:rFonts w:ascii="Times New Roman" w:hAnsi="Times New Roman" w:cs="Times New Roman"/>
          <w:sz w:val="24"/>
          <w:szCs w:val="24"/>
        </w:rPr>
        <w:t xml:space="preserve"> some sort of developmental process that a child goes through, even if it’s in a movie or at a distance. </w:t>
      </w:r>
      <w:r w:rsidR="00284DC8" w:rsidRPr="00967462">
        <w:rPr>
          <w:rFonts w:ascii="Times New Roman" w:hAnsi="Times New Roman" w:cs="Times New Roman"/>
          <w:sz w:val="24"/>
          <w:szCs w:val="24"/>
        </w:rPr>
        <w:t>Whether or not w</w:t>
      </w:r>
      <w:r w:rsidR="00F17169" w:rsidRPr="00967462">
        <w:rPr>
          <w:rFonts w:ascii="Times New Roman" w:hAnsi="Times New Roman" w:cs="Times New Roman"/>
          <w:sz w:val="24"/>
          <w:szCs w:val="24"/>
        </w:rPr>
        <w:t xml:space="preserve">e </w:t>
      </w:r>
      <w:r w:rsidR="00284DC8" w:rsidRPr="00967462">
        <w:rPr>
          <w:rFonts w:ascii="Times New Roman" w:hAnsi="Times New Roman" w:cs="Times New Roman"/>
          <w:sz w:val="24"/>
          <w:szCs w:val="24"/>
        </w:rPr>
        <w:t xml:space="preserve">have seen it we </w:t>
      </w:r>
      <w:r w:rsidR="00F17169" w:rsidRPr="00967462">
        <w:rPr>
          <w:rFonts w:ascii="Times New Roman" w:hAnsi="Times New Roman" w:cs="Times New Roman"/>
          <w:sz w:val="24"/>
          <w:szCs w:val="24"/>
        </w:rPr>
        <w:t>all know that babies learn to do sma</w:t>
      </w:r>
      <w:r w:rsidR="00284DC8" w:rsidRPr="00967462">
        <w:rPr>
          <w:rFonts w:ascii="Times New Roman" w:hAnsi="Times New Roman" w:cs="Times New Roman"/>
          <w:sz w:val="24"/>
          <w:szCs w:val="24"/>
        </w:rPr>
        <w:t>ll things like sit, roll over, or push themselves up to</w:t>
      </w:r>
      <w:r w:rsidR="00FE38E1">
        <w:rPr>
          <w:rFonts w:ascii="Times New Roman" w:hAnsi="Times New Roman" w:cs="Times New Roman"/>
          <w:sz w:val="24"/>
          <w:szCs w:val="24"/>
        </w:rPr>
        <w:t xml:space="preserve"> a</w:t>
      </w:r>
      <w:r w:rsidR="00284DC8" w:rsidRPr="00967462">
        <w:rPr>
          <w:rFonts w:ascii="Times New Roman" w:hAnsi="Times New Roman" w:cs="Times New Roman"/>
          <w:sz w:val="24"/>
          <w:szCs w:val="24"/>
        </w:rPr>
        <w:t xml:space="preserve"> crawl</w:t>
      </w:r>
      <w:r w:rsidR="00FE38E1">
        <w:rPr>
          <w:rFonts w:ascii="Times New Roman" w:hAnsi="Times New Roman" w:cs="Times New Roman"/>
          <w:sz w:val="24"/>
          <w:szCs w:val="24"/>
        </w:rPr>
        <w:t>ing position</w:t>
      </w:r>
      <w:r w:rsidR="00284DC8" w:rsidRPr="00967462">
        <w:rPr>
          <w:rFonts w:ascii="Times New Roman" w:hAnsi="Times New Roman" w:cs="Times New Roman"/>
          <w:sz w:val="24"/>
          <w:szCs w:val="24"/>
        </w:rPr>
        <w:t>;</w:t>
      </w:r>
      <w:r w:rsidR="00F17169" w:rsidRPr="00967462">
        <w:rPr>
          <w:rFonts w:ascii="Times New Roman" w:hAnsi="Times New Roman" w:cs="Times New Roman"/>
          <w:sz w:val="24"/>
          <w:szCs w:val="24"/>
        </w:rPr>
        <w:t xml:space="preserve"> motor skills that everyone eventually needs to learn. Many of us, however, take for granted those small and simple things. We don’t take the time to recognize what an infant just naturally learns. People don’t usually realize how big this achievement is until they see or hear about someone struggling with these simple tasks.</w:t>
      </w:r>
      <w:r w:rsidR="00144957" w:rsidRPr="00967462">
        <w:rPr>
          <w:rFonts w:ascii="Times New Roman" w:hAnsi="Times New Roman" w:cs="Times New Roman"/>
          <w:sz w:val="24"/>
          <w:szCs w:val="24"/>
        </w:rPr>
        <w:t xml:space="preserve"> Not all infants can develop and learn like others do</w:t>
      </w:r>
      <w:r w:rsidR="00FE38E1">
        <w:rPr>
          <w:rFonts w:ascii="Times New Roman" w:hAnsi="Times New Roman" w:cs="Times New Roman"/>
          <w:sz w:val="24"/>
          <w:szCs w:val="24"/>
        </w:rPr>
        <w:t>, these seemingly</w:t>
      </w:r>
      <w:r w:rsidR="00B9783C">
        <w:rPr>
          <w:rFonts w:ascii="Times New Roman" w:hAnsi="Times New Roman" w:cs="Times New Roman"/>
          <w:sz w:val="24"/>
          <w:szCs w:val="24"/>
        </w:rPr>
        <w:t xml:space="preserve"> simple tasks are huge challenges</w:t>
      </w:r>
      <w:r w:rsidR="00FE38E1">
        <w:rPr>
          <w:rFonts w:ascii="Times New Roman" w:hAnsi="Times New Roman" w:cs="Times New Roman"/>
          <w:sz w:val="24"/>
          <w:szCs w:val="24"/>
        </w:rPr>
        <w:t xml:space="preserve"> for children with a developmental disability</w:t>
      </w:r>
      <w:r w:rsidR="00144957" w:rsidRPr="00967462">
        <w:rPr>
          <w:rFonts w:ascii="Times New Roman" w:hAnsi="Times New Roman" w:cs="Times New Roman"/>
          <w:sz w:val="24"/>
          <w:szCs w:val="24"/>
        </w:rPr>
        <w:t>.</w:t>
      </w:r>
      <w:r w:rsidR="00F17169" w:rsidRPr="00967462">
        <w:rPr>
          <w:rFonts w:ascii="Times New Roman" w:hAnsi="Times New Roman" w:cs="Times New Roman"/>
          <w:sz w:val="24"/>
          <w:szCs w:val="24"/>
        </w:rPr>
        <w:t xml:space="preserve"> </w:t>
      </w:r>
      <w:r w:rsidR="00144957" w:rsidRPr="00967462">
        <w:rPr>
          <w:rFonts w:ascii="Times New Roman" w:hAnsi="Times New Roman" w:cs="Times New Roman"/>
          <w:sz w:val="24"/>
          <w:szCs w:val="24"/>
        </w:rPr>
        <w:t xml:space="preserve">Many people </w:t>
      </w:r>
      <w:r w:rsidR="00F17169" w:rsidRPr="00967462">
        <w:rPr>
          <w:rFonts w:ascii="Times New Roman" w:hAnsi="Times New Roman" w:cs="Times New Roman"/>
          <w:sz w:val="24"/>
          <w:szCs w:val="24"/>
        </w:rPr>
        <w:t>will</w:t>
      </w:r>
      <w:r w:rsidR="00144957" w:rsidRPr="00967462">
        <w:rPr>
          <w:rFonts w:ascii="Times New Roman" w:hAnsi="Times New Roman" w:cs="Times New Roman"/>
          <w:sz w:val="24"/>
          <w:szCs w:val="24"/>
        </w:rPr>
        <w:t xml:space="preserve"> never</w:t>
      </w:r>
      <w:r w:rsidR="00F17169" w:rsidRPr="00967462">
        <w:rPr>
          <w:rFonts w:ascii="Times New Roman" w:hAnsi="Times New Roman" w:cs="Times New Roman"/>
          <w:sz w:val="24"/>
          <w:szCs w:val="24"/>
        </w:rPr>
        <w:t xml:space="preserve"> </w:t>
      </w:r>
      <w:r w:rsidR="00284DC8" w:rsidRPr="00967462">
        <w:rPr>
          <w:rFonts w:ascii="Times New Roman" w:hAnsi="Times New Roman" w:cs="Times New Roman"/>
          <w:sz w:val="24"/>
          <w:szCs w:val="24"/>
        </w:rPr>
        <w:t xml:space="preserve">see </w:t>
      </w:r>
      <w:r w:rsidR="002A78A6" w:rsidRPr="00967462">
        <w:rPr>
          <w:rFonts w:ascii="Times New Roman" w:hAnsi="Times New Roman" w:cs="Times New Roman"/>
          <w:sz w:val="24"/>
          <w:szCs w:val="24"/>
        </w:rPr>
        <w:t>this personally</w:t>
      </w:r>
      <w:r w:rsidR="00284DC8" w:rsidRPr="00967462">
        <w:rPr>
          <w:rFonts w:ascii="Times New Roman" w:hAnsi="Times New Roman" w:cs="Times New Roman"/>
          <w:sz w:val="24"/>
          <w:szCs w:val="24"/>
        </w:rPr>
        <w:t>,</w:t>
      </w:r>
      <w:r w:rsidRPr="00967462">
        <w:rPr>
          <w:rFonts w:ascii="Times New Roman" w:hAnsi="Times New Roman" w:cs="Times New Roman"/>
          <w:sz w:val="24"/>
          <w:szCs w:val="24"/>
        </w:rPr>
        <w:t xml:space="preserve"> but some parents</w:t>
      </w:r>
      <w:r w:rsidR="00144957" w:rsidRPr="00967462">
        <w:rPr>
          <w:rFonts w:ascii="Times New Roman" w:hAnsi="Times New Roman" w:cs="Times New Roman"/>
          <w:sz w:val="24"/>
          <w:szCs w:val="24"/>
        </w:rPr>
        <w:t>, and family members,</w:t>
      </w:r>
      <w:r w:rsidRPr="00967462">
        <w:rPr>
          <w:rFonts w:ascii="Times New Roman" w:hAnsi="Times New Roman" w:cs="Times New Roman"/>
          <w:sz w:val="24"/>
          <w:szCs w:val="24"/>
        </w:rPr>
        <w:t xml:space="preserve"> do. Children that are born with some sort of rare disability will, more often than not, need more time to develop compared to a c</w:t>
      </w:r>
      <w:r w:rsidR="00284DC8" w:rsidRPr="00967462">
        <w:rPr>
          <w:rFonts w:ascii="Times New Roman" w:hAnsi="Times New Roman" w:cs="Times New Roman"/>
          <w:sz w:val="24"/>
          <w:szCs w:val="24"/>
        </w:rPr>
        <w:t xml:space="preserve">hild born without a disability. A person with a developmental disability can still be learning simple tasks well into their elementary and teenage years. The article “Early Intervention </w:t>
      </w:r>
      <w:r w:rsidR="00144957" w:rsidRPr="00967462">
        <w:rPr>
          <w:rFonts w:ascii="Times New Roman" w:hAnsi="Times New Roman" w:cs="Times New Roman"/>
          <w:sz w:val="24"/>
          <w:szCs w:val="24"/>
        </w:rPr>
        <w:t>in</w:t>
      </w:r>
      <w:r w:rsidR="00284DC8" w:rsidRPr="00967462">
        <w:rPr>
          <w:rFonts w:ascii="Times New Roman" w:hAnsi="Times New Roman" w:cs="Times New Roman"/>
          <w:sz w:val="24"/>
          <w:szCs w:val="24"/>
        </w:rPr>
        <w:t xml:space="preserve"> Children (0-6 Years) With A Rare Developmental Disability: The Occupational Therapy Role</w:t>
      </w:r>
      <w:r w:rsidR="00144957" w:rsidRPr="00967462">
        <w:rPr>
          <w:rFonts w:ascii="Times New Roman" w:hAnsi="Times New Roman" w:cs="Times New Roman"/>
          <w:sz w:val="24"/>
          <w:szCs w:val="24"/>
        </w:rPr>
        <w:t xml:space="preserve">,” written by Lucy Dall’Alba, Marion Gray, Gary Williams and Sharon Lowe, </w:t>
      </w:r>
      <w:r w:rsidR="00FE5596" w:rsidRPr="00967462">
        <w:rPr>
          <w:rFonts w:ascii="Times New Roman" w:hAnsi="Times New Roman" w:cs="Times New Roman"/>
          <w:sz w:val="24"/>
          <w:szCs w:val="24"/>
        </w:rPr>
        <w:t>discusses whether or not it is beneficial for children to go through developmental therapy while they are sti</w:t>
      </w:r>
      <w:r w:rsidR="00144957" w:rsidRPr="00967462">
        <w:rPr>
          <w:rFonts w:ascii="Times New Roman" w:hAnsi="Times New Roman" w:cs="Times New Roman"/>
          <w:sz w:val="24"/>
          <w:szCs w:val="24"/>
        </w:rPr>
        <w:t>ll in</w:t>
      </w:r>
      <w:r w:rsidR="002A78A6" w:rsidRPr="00967462">
        <w:rPr>
          <w:rFonts w:ascii="Times New Roman" w:hAnsi="Times New Roman" w:cs="Times New Roman"/>
          <w:sz w:val="24"/>
          <w:szCs w:val="24"/>
        </w:rPr>
        <w:t>fants instead of starting</w:t>
      </w:r>
      <w:r w:rsidR="00FE5596" w:rsidRPr="00967462">
        <w:rPr>
          <w:rFonts w:ascii="Times New Roman" w:hAnsi="Times New Roman" w:cs="Times New Roman"/>
          <w:sz w:val="24"/>
          <w:szCs w:val="24"/>
        </w:rPr>
        <w:t xml:space="preserve"> </w:t>
      </w:r>
      <w:r w:rsidR="00FE5596" w:rsidRPr="00967462">
        <w:rPr>
          <w:rFonts w:ascii="Times New Roman" w:hAnsi="Times New Roman" w:cs="Times New Roman"/>
          <w:sz w:val="24"/>
          <w:szCs w:val="24"/>
        </w:rPr>
        <w:lastRenderedPageBreak/>
        <w:t xml:space="preserve">therapy at a later age. </w:t>
      </w:r>
      <w:r w:rsidR="00FE38E1">
        <w:rPr>
          <w:rFonts w:ascii="Times New Roman" w:hAnsi="Times New Roman" w:cs="Times New Roman"/>
          <w:sz w:val="24"/>
          <w:szCs w:val="24"/>
        </w:rPr>
        <w:t xml:space="preserve">The authors of this article are likely to persuade their audience because they have created a statistic based research that includes recent findings on the influences early intervention can have on children with a developmental disability. </w:t>
      </w:r>
    </w:p>
    <w:p w14:paraId="71F7CF37" w14:textId="77777777" w:rsidR="003A7AE9" w:rsidRPr="00967462" w:rsidRDefault="003A7AE9" w:rsidP="00967462">
      <w:pPr>
        <w:spacing w:line="480" w:lineRule="auto"/>
        <w:rPr>
          <w:rFonts w:ascii="Times New Roman" w:hAnsi="Times New Roman" w:cs="Times New Roman"/>
          <w:sz w:val="24"/>
          <w:szCs w:val="24"/>
        </w:rPr>
      </w:pPr>
      <w:r w:rsidRPr="00967462">
        <w:rPr>
          <w:rFonts w:ascii="Times New Roman" w:hAnsi="Times New Roman" w:cs="Times New Roman"/>
          <w:sz w:val="24"/>
          <w:szCs w:val="24"/>
        </w:rPr>
        <w:tab/>
        <w:t xml:space="preserve">The authors’ purpose of this article, as briefly stated, was to analyze an occupational therapists part in early childhood intervention for people born with a disability. This study was specifically done in Australia, but can be applicable for anyone in this field of study or someone receiving their services. The situation that led to perusing this </w:t>
      </w:r>
      <w:r w:rsidR="00B9783C" w:rsidRPr="00967462">
        <w:rPr>
          <w:rFonts w:ascii="Times New Roman" w:hAnsi="Times New Roman" w:cs="Times New Roman"/>
          <w:sz w:val="24"/>
          <w:szCs w:val="24"/>
        </w:rPr>
        <w:t>study</w:t>
      </w:r>
      <w:r w:rsidRPr="00967462">
        <w:rPr>
          <w:rFonts w:ascii="Times New Roman" w:hAnsi="Times New Roman" w:cs="Times New Roman"/>
          <w:sz w:val="24"/>
          <w:szCs w:val="24"/>
        </w:rPr>
        <w:t xml:space="preserve"> was the question of whether or not occupational therapists are actually able to help children with a developmental disability, ages zero to six, while they are young to benefit them and their family when they are older. They wanted to find out whether or not early intervention was making any difference in the lives of </w:t>
      </w:r>
      <w:r w:rsidR="00EB02FE" w:rsidRPr="00967462">
        <w:rPr>
          <w:rFonts w:ascii="Times New Roman" w:hAnsi="Times New Roman" w:cs="Times New Roman"/>
          <w:sz w:val="24"/>
          <w:szCs w:val="24"/>
        </w:rPr>
        <w:t>the child and those close to them</w:t>
      </w:r>
      <w:r w:rsidR="00117187" w:rsidRPr="00967462">
        <w:rPr>
          <w:rFonts w:ascii="Times New Roman" w:hAnsi="Times New Roman" w:cs="Times New Roman"/>
          <w:sz w:val="24"/>
          <w:szCs w:val="24"/>
        </w:rPr>
        <w:t xml:space="preserve">. </w:t>
      </w:r>
      <w:r w:rsidR="00EB02FE" w:rsidRPr="00967462">
        <w:rPr>
          <w:rFonts w:ascii="Times New Roman" w:hAnsi="Times New Roman" w:cs="Times New Roman"/>
          <w:sz w:val="24"/>
          <w:szCs w:val="24"/>
        </w:rPr>
        <w:t xml:space="preserve">A survey was given to </w:t>
      </w:r>
      <w:r w:rsidR="00B106F2" w:rsidRPr="00967462">
        <w:rPr>
          <w:rFonts w:ascii="Times New Roman" w:hAnsi="Times New Roman" w:cs="Times New Roman"/>
          <w:sz w:val="24"/>
          <w:szCs w:val="24"/>
        </w:rPr>
        <w:t xml:space="preserve">several </w:t>
      </w:r>
      <w:r w:rsidR="00EB02FE" w:rsidRPr="00967462">
        <w:rPr>
          <w:rFonts w:ascii="Times New Roman" w:hAnsi="Times New Roman" w:cs="Times New Roman"/>
          <w:sz w:val="24"/>
          <w:szCs w:val="24"/>
        </w:rPr>
        <w:t>occupati</w:t>
      </w:r>
      <w:r w:rsidR="00B106F2" w:rsidRPr="00967462">
        <w:rPr>
          <w:rFonts w:ascii="Times New Roman" w:hAnsi="Times New Roman" w:cs="Times New Roman"/>
          <w:sz w:val="24"/>
          <w:szCs w:val="24"/>
        </w:rPr>
        <w:t>onal therapists by mail, phone, and online</w:t>
      </w:r>
      <w:r w:rsidR="004A17AB" w:rsidRPr="00967462">
        <w:rPr>
          <w:rFonts w:ascii="Times New Roman" w:hAnsi="Times New Roman" w:cs="Times New Roman"/>
          <w:sz w:val="24"/>
          <w:szCs w:val="24"/>
        </w:rPr>
        <w:t>. They chose therapists</w:t>
      </w:r>
      <w:r w:rsidR="00EB02FE" w:rsidRPr="00967462">
        <w:rPr>
          <w:rFonts w:ascii="Times New Roman" w:hAnsi="Times New Roman" w:cs="Times New Roman"/>
          <w:sz w:val="24"/>
          <w:szCs w:val="24"/>
        </w:rPr>
        <w:t xml:space="preserve"> working with children ages zero to six that lived in </w:t>
      </w:r>
      <w:r w:rsidR="004A17AB" w:rsidRPr="00967462">
        <w:rPr>
          <w:rFonts w:ascii="Times New Roman" w:hAnsi="Times New Roman" w:cs="Times New Roman"/>
          <w:sz w:val="24"/>
          <w:szCs w:val="24"/>
        </w:rPr>
        <w:t>Queensland, Australia. They looked more closely at disabilities such as, cerebral palsy, autism, behavior disorders, and Down syndrome. The audience intended to r</w:t>
      </w:r>
      <w:r w:rsidR="00B9783C">
        <w:rPr>
          <w:rFonts w:ascii="Times New Roman" w:hAnsi="Times New Roman" w:cs="Times New Roman"/>
          <w:sz w:val="24"/>
          <w:szCs w:val="24"/>
        </w:rPr>
        <w:t>ead this are</w:t>
      </w:r>
      <w:r w:rsidR="004A17AB" w:rsidRPr="00967462">
        <w:rPr>
          <w:rFonts w:ascii="Times New Roman" w:hAnsi="Times New Roman" w:cs="Times New Roman"/>
          <w:sz w:val="24"/>
          <w:szCs w:val="24"/>
        </w:rPr>
        <w:t xml:space="preserve"> peop</w:t>
      </w:r>
      <w:r w:rsidR="00B9783C">
        <w:rPr>
          <w:rFonts w:ascii="Times New Roman" w:hAnsi="Times New Roman" w:cs="Times New Roman"/>
          <w:sz w:val="24"/>
          <w:szCs w:val="24"/>
        </w:rPr>
        <w:t>le who may be experiencing this; f</w:t>
      </w:r>
      <w:r w:rsidR="004A17AB" w:rsidRPr="00967462">
        <w:rPr>
          <w:rFonts w:ascii="Times New Roman" w:hAnsi="Times New Roman" w:cs="Times New Roman"/>
          <w:sz w:val="24"/>
          <w:szCs w:val="24"/>
        </w:rPr>
        <w:t xml:space="preserve">amilies that have a child who needs this special attention through the developmental process or, I might add, someone who is looking into this field of study to see if this is a career that is beneficial to people. This article would be valuable, when looking at the statistics behind it, for parents who may be looking at success rates for a child who </w:t>
      </w:r>
      <w:r w:rsidR="00FA2DE1" w:rsidRPr="00967462">
        <w:rPr>
          <w:rFonts w:ascii="Times New Roman" w:hAnsi="Times New Roman" w:cs="Times New Roman"/>
          <w:sz w:val="24"/>
          <w:szCs w:val="24"/>
        </w:rPr>
        <w:t xml:space="preserve">has a developmental disability to find out how this will benefit their child presently and in the future. </w:t>
      </w:r>
    </w:p>
    <w:p w14:paraId="4AD562DF" w14:textId="77777777" w:rsidR="00FA2DE1" w:rsidRPr="00967462" w:rsidRDefault="00FA2DE1" w:rsidP="00967462">
      <w:pPr>
        <w:spacing w:line="480" w:lineRule="auto"/>
        <w:rPr>
          <w:rFonts w:ascii="Times New Roman" w:hAnsi="Times New Roman" w:cs="Times New Roman"/>
          <w:sz w:val="24"/>
          <w:szCs w:val="24"/>
        </w:rPr>
      </w:pPr>
      <w:r w:rsidRPr="00967462">
        <w:rPr>
          <w:rFonts w:ascii="Times New Roman" w:hAnsi="Times New Roman" w:cs="Times New Roman"/>
          <w:sz w:val="24"/>
          <w:szCs w:val="24"/>
        </w:rPr>
        <w:tab/>
        <w:t>The authors’ main claim</w:t>
      </w:r>
      <w:r w:rsidR="00D6604F">
        <w:rPr>
          <w:rFonts w:ascii="Times New Roman" w:hAnsi="Times New Roman" w:cs="Times New Roman"/>
          <w:sz w:val="24"/>
          <w:szCs w:val="24"/>
        </w:rPr>
        <w:t>, a claim of fact</w:t>
      </w:r>
      <w:r w:rsidR="00B9783C">
        <w:rPr>
          <w:rFonts w:ascii="Times New Roman" w:hAnsi="Times New Roman" w:cs="Times New Roman"/>
          <w:sz w:val="24"/>
          <w:szCs w:val="24"/>
        </w:rPr>
        <w:t>,</w:t>
      </w:r>
      <w:r w:rsidRPr="00967462">
        <w:rPr>
          <w:rFonts w:ascii="Times New Roman" w:hAnsi="Times New Roman" w:cs="Times New Roman"/>
          <w:sz w:val="24"/>
          <w:szCs w:val="24"/>
        </w:rPr>
        <w:t xml:space="preserve"> in this article is that early intervention through occupational therapy is beneficial for children who have developmental disabilities.</w:t>
      </w:r>
      <w:r w:rsidR="00D6604F">
        <w:rPr>
          <w:rFonts w:ascii="Times New Roman" w:hAnsi="Times New Roman" w:cs="Times New Roman"/>
          <w:sz w:val="24"/>
          <w:szCs w:val="24"/>
        </w:rPr>
        <w:t xml:space="preserve"> The authors strongly </w:t>
      </w:r>
      <w:r w:rsidR="00EC21EE">
        <w:rPr>
          <w:rFonts w:ascii="Times New Roman" w:hAnsi="Times New Roman" w:cs="Times New Roman"/>
          <w:sz w:val="24"/>
          <w:szCs w:val="24"/>
        </w:rPr>
        <w:t>believe</w:t>
      </w:r>
      <w:r w:rsidR="00D6604F">
        <w:rPr>
          <w:rFonts w:ascii="Times New Roman" w:hAnsi="Times New Roman" w:cs="Times New Roman"/>
          <w:sz w:val="24"/>
          <w:szCs w:val="24"/>
        </w:rPr>
        <w:t xml:space="preserve"> that this is true, which is what constitutes </w:t>
      </w:r>
      <w:r w:rsidR="00EC21EE">
        <w:rPr>
          <w:rFonts w:ascii="Times New Roman" w:hAnsi="Times New Roman" w:cs="Times New Roman"/>
          <w:sz w:val="24"/>
          <w:szCs w:val="24"/>
        </w:rPr>
        <w:t>it as a claim of fact, although this is just their argument.</w:t>
      </w:r>
      <w:r w:rsidRPr="00967462">
        <w:rPr>
          <w:rFonts w:ascii="Times New Roman" w:hAnsi="Times New Roman" w:cs="Times New Roman"/>
          <w:sz w:val="24"/>
          <w:szCs w:val="24"/>
        </w:rPr>
        <w:t xml:space="preserve"> </w:t>
      </w:r>
      <w:r w:rsidR="00252C54" w:rsidRPr="00967462">
        <w:rPr>
          <w:rFonts w:ascii="Times New Roman" w:hAnsi="Times New Roman" w:cs="Times New Roman"/>
          <w:sz w:val="24"/>
          <w:szCs w:val="24"/>
        </w:rPr>
        <w:t xml:space="preserve">They </w:t>
      </w:r>
      <w:r w:rsidR="00215FDA" w:rsidRPr="00967462">
        <w:rPr>
          <w:rFonts w:ascii="Times New Roman" w:hAnsi="Times New Roman" w:cs="Times New Roman"/>
          <w:sz w:val="24"/>
          <w:szCs w:val="24"/>
        </w:rPr>
        <w:t xml:space="preserve">believe that intervention focused early in life can aid skill development </w:t>
      </w:r>
      <w:r w:rsidR="00215FDA" w:rsidRPr="00967462">
        <w:rPr>
          <w:rFonts w:ascii="Times New Roman" w:hAnsi="Times New Roman" w:cs="Times New Roman"/>
          <w:sz w:val="24"/>
          <w:szCs w:val="24"/>
        </w:rPr>
        <w:lastRenderedPageBreak/>
        <w:t xml:space="preserve">and reduce the effect the disability can have on development. </w:t>
      </w:r>
      <w:r w:rsidRPr="00967462">
        <w:rPr>
          <w:rFonts w:ascii="Times New Roman" w:hAnsi="Times New Roman" w:cs="Times New Roman"/>
          <w:sz w:val="24"/>
          <w:szCs w:val="24"/>
        </w:rPr>
        <w:t>The authors describe how they conducted the survey in two parts. They found that “play support was the area most frequently reported area of intervention used by respondents (81.8%), followed by ADLs (72.7 %), communication (72.7%), gross motor</w:t>
      </w:r>
      <w:r w:rsidR="00855C2F">
        <w:rPr>
          <w:rFonts w:ascii="Times New Roman" w:hAnsi="Times New Roman" w:cs="Times New Roman"/>
          <w:sz w:val="24"/>
          <w:szCs w:val="24"/>
        </w:rPr>
        <w:t xml:space="preserve"> (72.7%) and fine motor (72.7%)(pg.75).”</w:t>
      </w:r>
      <w:r w:rsidR="00252C54" w:rsidRPr="00967462">
        <w:rPr>
          <w:rFonts w:ascii="Times New Roman" w:hAnsi="Times New Roman" w:cs="Times New Roman"/>
          <w:sz w:val="24"/>
          <w:szCs w:val="24"/>
        </w:rPr>
        <w:t xml:space="preserve"> </w:t>
      </w:r>
      <w:r w:rsidR="00215FDA" w:rsidRPr="00967462">
        <w:rPr>
          <w:rFonts w:ascii="Times New Roman" w:hAnsi="Times New Roman" w:cs="Times New Roman"/>
          <w:sz w:val="24"/>
          <w:szCs w:val="24"/>
        </w:rPr>
        <w:t>These statis</w:t>
      </w:r>
      <w:r w:rsidR="00B9783C">
        <w:rPr>
          <w:rFonts w:ascii="Times New Roman" w:hAnsi="Times New Roman" w:cs="Times New Roman"/>
          <w:sz w:val="24"/>
          <w:szCs w:val="24"/>
        </w:rPr>
        <w:t>tics support their claim that early intervention</w:t>
      </w:r>
      <w:r w:rsidR="00215FDA" w:rsidRPr="00967462">
        <w:rPr>
          <w:rFonts w:ascii="Times New Roman" w:hAnsi="Times New Roman" w:cs="Times New Roman"/>
          <w:sz w:val="24"/>
          <w:szCs w:val="24"/>
        </w:rPr>
        <w:t xml:space="preserve"> is showing some sort of assistance. </w:t>
      </w:r>
    </w:p>
    <w:p w14:paraId="773EE272" w14:textId="77777777" w:rsidR="001D6A4F" w:rsidRPr="00967462" w:rsidRDefault="00B9783C" w:rsidP="00967462">
      <w:pPr>
        <w:spacing w:line="480" w:lineRule="auto"/>
        <w:rPr>
          <w:rFonts w:ascii="Times New Roman" w:hAnsi="Times New Roman" w:cs="Times New Roman"/>
          <w:sz w:val="24"/>
          <w:szCs w:val="24"/>
        </w:rPr>
      </w:pPr>
      <w:r>
        <w:rPr>
          <w:rFonts w:ascii="Times New Roman" w:hAnsi="Times New Roman" w:cs="Times New Roman"/>
          <w:sz w:val="24"/>
          <w:szCs w:val="24"/>
        </w:rPr>
        <w:tab/>
        <w:t>The authors make several</w:t>
      </w:r>
      <w:r w:rsidR="00215FDA" w:rsidRPr="00967462">
        <w:rPr>
          <w:rFonts w:ascii="Times New Roman" w:hAnsi="Times New Roman" w:cs="Times New Roman"/>
          <w:sz w:val="24"/>
          <w:szCs w:val="24"/>
        </w:rPr>
        <w:t xml:space="preserve"> prominen</w:t>
      </w:r>
      <w:r>
        <w:rPr>
          <w:rFonts w:ascii="Times New Roman" w:hAnsi="Times New Roman" w:cs="Times New Roman"/>
          <w:sz w:val="24"/>
          <w:szCs w:val="24"/>
        </w:rPr>
        <w:t>t minor claims in the article. One of t</w:t>
      </w:r>
      <w:r w:rsidR="00215FDA" w:rsidRPr="00967462">
        <w:rPr>
          <w:rFonts w:ascii="Times New Roman" w:hAnsi="Times New Roman" w:cs="Times New Roman"/>
          <w:sz w:val="24"/>
          <w:szCs w:val="24"/>
        </w:rPr>
        <w:t>he first is that play support was initially the area that had the most therapist intervention</w:t>
      </w:r>
      <w:r>
        <w:rPr>
          <w:rFonts w:ascii="Times New Roman" w:hAnsi="Times New Roman" w:cs="Times New Roman"/>
          <w:sz w:val="24"/>
          <w:szCs w:val="24"/>
        </w:rPr>
        <w:t xml:space="preserve"> making it to be one of the most important areas, which is a claim of fact</w:t>
      </w:r>
      <w:r w:rsidR="00215FDA" w:rsidRPr="00967462">
        <w:rPr>
          <w:rFonts w:ascii="Times New Roman" w:hAnsi="Times New Roman" w:cs="Times New Roman"/>
          <w:sz w:val="24"/>
          <w:szCs w:val="24"/>
        </w:rPr>
        <w:t>. Therapists recognized toys as the best intervention tool when working the children to improve play. One of the respond</w:t>
      </w:r>
      <w:r w:rsidR="001D6A4F" w:rsidRPr="00967462">
        <w:rPr>
          <w:rFonts w:ascii="Times New Roman" w:hAnsi="Times New Roman" w:cs="Times New Roman"/>
          <w:sz w:val="24"/>
          <w:szCs w:val="24"/>
        </w:rPr>
        <w:t>ents Van Berckelaer-Onnes testified that, “different materials and toys help children to make sense of their surrounding world and the objects in it</w:t>
      </w:r>
      <w:r w:rsidR="00855C2F">
        <w:rPr>
          <w:rFonts w:ascii="Times New Roman" w:hAnsi="Times New Roman" w:cs="Times New Roman"/>
          <w:sz w:val="24"/>
          <w:szCs w:val="24"/>
        </w:rPr>
        <w:t xml:space="preserve"> (pg.77)</w:t>
      </w:r>
      <w:r w:rsidR="001D6A4F" w:rsidRPr="00967462">
        <w:rPr>
          <w:rFonts w:ascii="Times New Roman" w:hAnsi="Times New Roman" w:cs="Times New Roman"/>
          <w:sz w:val="24"/>
          <w:szCs w:val="24"/>
        </w:rPr>
        <w:t xml:space="preserve">.” Other participants also found that toys were a good way to help teach sensory and different motor skills. </w:t>
      </w:r>
      <w:r w:rsidR="001D6A4F" w:rsidRPr="00967462">
        <w:rPr>
          <w:rFonts w:ascii="Times New Roman" w:hAnsi="Times New Roman" w:cs="Times New Roman"/>
          <w:sz w:val="24"/>
          <w:szCs w:val="24"/>
        </w:rPr>
        <w:tab/>
      </w:r>
    </w:p>
    <w:p w14:paraId="42821CA9" w14:textId="77777777" w:rsidR="001D6A4F" w:rsidRDefault="00B9783C" w:rsidP="00967462">
      <w:pPr>
        <w:spacing w:line="480" w:lineRule="auto"/>
        <w:rPr>
          <w:rFonts w:ascii="Times New Roman" w:hAnsi="Times New Roman" w:cs="Times New Roman"/>
          <w:sz w:val="24"/>
          <w:szCs w:val="24"/>
        </w:rPr>
      </w:pPr>
      <w:r>
        <w:rPr>
          <w:rFonts w:ascii="Times New Roman" w:hAnsi="Times New Roman" w:cs="Times New Roman"/>
          <w:sz w:val="24"/>
          <w:szCs w:val="24"/>
        </w:rPr>
        <w:tab/>
        <w:t>Another of the</w:t>
      </w:r>
      <w:r w:rsidR="001D6A4F" w:rsidRPr="00967462">
        <w:rPr>
          <w:rFonts w:ascii="Times New Roman" w:hAnsi="Times New Roman" w:cs="Times New Roman"/>
          <w:sz w:val="24"/>
          <w:szCs w:val="24"/>
        </w:rPr>
        <w:t xml:space="preserve"> minor claim that they touch on most is the importance of family efforts in the therapy process</w:t>
      </w:r>
      <w:r>
        <w:rPr>
          <w:rFonts w:ascii="Times New Roman" w:hAnsi="Times New Roman" w:cs="Times New Roman"/>
          <w:sz w:val="24"/>
          <w:szCs w:val="24"/>
        </w:rPr>
        <w:t>, this would be considered a claim of fact</w:t>
      </w:r>
      <w:r w:rsidR="001D6A4F" w:rsidRPr="00967462">
        <w:rPr>
          <w:rFonts w:ascii="Times New Roman" w:hAnsi="Times New Roman" w:cs="Times New Roman"/>
          <w:sz w:val="24"/>
          <w:szCs w:val="24"/>
        </w:rPr>
        <w:t>.</w:t>
      </w:r>
      <w:r>
        <w:rPr>
          <w:rFonts w:ascii="Times New Roman" w:hAnsi="Times New Roman" w:cs="Times New Roman"/>
          <w:sz w:val="24"/>
          <w:szCs w:val="24"/>
        </w:rPr>
        <w:t xml:space="preserve"> The statistics proved that a</w:t>
      </w:r>
      <w:r w:rsidR="001D6A4F" w:rsidRPr="00967462">
        <w:rPr>
          <w:rFonts w:ascii="Times New Roman" w:hAnsi="Times New Roman" w:cs="Times New Roman"/>
          <w:sz w:val="24"/>
          <w:szCs w:val="24"/>
        </w:rPr>
        <w:t xml:space="preserve"> family-centered approach tended to work the best with the children. The authors adamantly stated that, “the key to this approach is the involvement of the family in all aspects of service delivery and decision making</w:t>
      </w:r>
      <w:r w:rsidR="00855C2F">
        <w:rPr>
          <w:rFonts w:ascii="Times New Roman" w:hAnsi="Times New Roman" w:cs="Times New Roman"/>
          <w:sz w:val="24"/>
          <w:szCs w:val="24"/>
        </w:rPr>
        <w:t xml:space="preserve"> (</w:t>
      </w:r>
      <w:r w:rsidR="006B7ACE">
        <w:rPr>
          <w:rFonts w:ascii="Times New Roman" w:hAnsi="Times New Roman" w:cs="Times New Roman"/>
          <w:sz w:val="24"/>
          <w:szCs w:val="24"/>
        </w:rPr>
        <w:t>pg.78)</w:t>
      </w:r>
      <w:r w:rsidR="001D6A4F" w:rsidRPr="00967462">
        <w:rPr>
          <w:rFonts w:ascii="Times New Roman" w:hAnsi="Times New Roman" w:cs="Times New Roman"/>
          <w:sz w:val="24"/>
          <w:szCs w:val="24"/>
        </w:rPr>
        <w:t>.” Breaking it down in statistics, majority of parents were average at 47.1%</w:t>
      </w:r>
      <w:r>
        <w:rPr>
          <w:rFonts w:ascii="Times New Roman" w:hAnsi="Times New Roman" w:cs="Times New Roman"/>
          <w:sz w:val="24"/>
          <w:szCs w:val="24"/>
        </w:rPr>
        <w:t>,</w:t>
      </w:r>
      <w:r w:rsidR="001D6A4F" w:rsidRPr="00967462">
        <w:rPr>
          <w:rFonts w:ascii="Times New Roman" w:hAnsi="Times New Roman" w:cs="Times New Roman"/>
          <w:sz w:val="24"/>
          <w:szCs w:val="24"/>
        </w:rPr>
        <w:t xml:space="preserve"> there were 38.2% that were highly involved and 14.7% that were not very i</w:t>
      </w:r>
      <w:r w:rsidR="006222FA">
        <w:rPr>
          <w:rFonts w:ascii="Times New Roman" w:hAnsi="Times New Roman" w:cs="Times New Roman"/>
          <w:sz w:val="24"/>
          <w:szCs w:val="24"/>
        </w:rPr>
        <w:t>nvolved at all</w:t>
      </w:r>
      <w:r w:rsidR="007866B5">
        <w:rPr>
          <w:rFonts w:ascii="Times New Roman" w:hAnsi="Times New Roman" w:cs="Times New Roman"/>
          <w:sz w:val="24"/>
          <w:szCs w:val="24"/>
        </w:rPr>
        <w:t xml:space="preserve"> (pg.75)</w:t>
      </w:r>
      <w:r w:rsidR="006222FA">
        <w:rPr>
          <w:rFonts w:ascii="Times New Roman" w:hAnsi="Times New Roman" w:cs="Times New Roman"/>
          <w:sz w:val="24"/>
          <w:szCs w:val="24"/>
        </w:rPr>
        <w:t>. High to moderate</w:t>
      </w:r>
      <w:r w:rsidR="001D6A4F" w:rsidRPr="00967462">
        <w:rPr>
          <w:rFonts w:ascii="Times New Roman" w:hAnsi="Times New Roman" w:cs="Times New Roman"/>
          <w:sz w:val="24"/>
          <w:szCs w:val="24"/>
        </w:rPr>
        <w:t xml:space="preserve"> involvement were parents who actively participated in therapy sessions and continued the simple plans at home. Low involvement was the parents who took their child to sessions but had little or no interaction during the session. This was proof to the therapists how crucial family is when it comes to helping their child develop and grow. </w:t>
      </w:r>
    </w:p>
    <w:p w14:paraId="149252F1" w14:textId="77777777" w:rsidR="006222FA" w:rsidRDefault="00967462" w:rsidP="00967462">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t>While the authors do focus on the good of this study, they do use concession and counter arguments to improve the article. One of the biggest concessions made by the authors was that they do realize the lack of diverse information. They realize that this study was done only in Australia. There weren’t very many therapists involved in the survey either. This could, in the long run</w:t>
      </w:r>
      <w:r w:rsidR="00DB76FC">
        <w:rPr>
          <w:rFonts w:ascii="Times New Roman" w:hAnsi="Times New Roman" w:cs="Times New Roman"/>
          <w:sz w:val="24"/>
          <w:szCs w:val="24"/>
        </w:rPr>
        <w:t>, change</w:t>
      </w:r>
      <w:r>
        <w:rPr>
          <w:rFonts w:ascii="Times New Roman" w:hAnsi="Times New Roman" w:cs="Times New Roman"/>
          <w:sz w:val="24"/>
          <w:szCs w:val="24"/>
        </w:rPr>
        <w:t xml:space="preserve"> the results if a wider range of occupational therapists were involved in differe</w:t>
      </w:r>
      <w:r w:rsidR="009A19C3">
        <w:rPr>
          <w:rFonts w:ascii="Times New Roman" w:hAnsi="Times New Roman" w:cs="Times New Roman"/>
          <w:sz w:val="24"/>
          <w:szCs w:val="24"/>
        </w:rPr>
        <w:t>nt places around the world. The authors</w:t>
      </w:r>
      <w:r>
        <w:rPr>
          <w:rFonts w:ascii="Times New Roman" w:hAnsi="Times New Roman" w:cs="Times New Roman"/>
          <w:sz w:val="24"/>
          <w:szCs w:val="24"/>
        </w:rPr>
        <w:t xml:space="preserve"> admit that there was a lack of diverse information, not everyone’s situation is the same. They also recognize that it is hard to deem what is a developmental disability and what isn’t</w:t>
      </w:r>
      <w:r w:rsidR="006222FA">
        <w:rPr>
          <w:rFonts w:ascii="Times New Roman" w:hAnsi="Times New Roman" w:cs="Times New Roman"/>
          <w:sz w:val="24"/>
          <w:szCs w:val="24"/>
        </w:rPr>
        <w:t>. For their survey, however,</w:t>
      </w:r>
      <w:r>
        <w:rPr>
          <w:rFonts w:ascii="Times New Roman" w:hAnsi="Times New Roman" w:cs="Times New Roman"/>
          <w:sz w:val="24"/>
          <w:szCs w:val="24"/>
        </w:rPr>
        <w:t xml:space="preserve"> they took into account the definition of a disability which is, according to the Developmental Disabilities Assistance an</w:t>
      </w:r>
      <w:r w:rsidR="006222FA">
        <w:rPr>
          <w:rFonts w:ascii="Times New Roman" w:hAnsi="Times New Roman" w:cs="Times New Roman"/>
          <w:sz w:val="24"/>
          <w:szCs w:val="24"/>
        </w:rPr>
        <w:t xml:space="preserve">d Bill of Rights Act of 2000, </w:t>
      </w:r>
      <w:r>
        <w:rPr>
          <w:rFonts w:ascii="Times New Roman" w:hAnsi="Times New Roman" w:cs="Times New Roman"/>
          <w:sz w:val="24"/>
          <w:szCs w:val="24"/>
        </w:rPr>
        <w:t>“a severe, chronic disability originated at birth or during childhood</w:t>
      </w:r>
      <w:r w:rsidR="006E70D1">
        <w:rPr>
          <w:rFonts w:ascii="Times New Roman" w:hAnsi="Times New Roman" w:cs="Times New Roman"/>
          <w:sz w:val="24"/>
          <w:szCs w:val="24"/>
        </w:rPr>
        <w:t>,” which “…is expected to continue indefinitely, and substantially restricts the individuals functioning in several major life activities</w:t>
      </w:r>
      <w:r w:rsidR="006B7ACE">
        <w:rPr>
          <w:rFonts w:ascii="Times New Roman" w:hAnsi="Times New Roman" w:cs="Times New Roman"/>
          <w:sz w:val="24"/>
          <w:szCs w:val="24"/>
        </w:rPr>
        <w:t xml:space="preserve"> (pg.73)</w:t>
      </w:r>
      <w:r w:rsidR="006E70D1">
        <w:rPr>
          <w:rFonts w:ascii="Times New Roman" w:hAnsi="Times New Roman" w:cs="Times New Roman"/>
          <w:sz w:val="24"/>
          <w:szCs w:val="24"/>
        </w:rPr>
        <w:t>.” Even after taking those terms into consideration, the authors do consider that it is hard to say exactly what constitutes a rare developmental disability, but they do counter that by stating what they constitute a rare disability for the purpose of the study.</w:t>
      </w:r>
    </w:p>
    <w:p w14:paraId="4C84AF55" w14:textId="77777777" w:rsidR="00967462" w:rsidRPr="00267232" w:rsidRDefault="006E70D1" w:rsidP="006222FA">
      <w:pPr>
        <w:spacing w:line="480" w:lineRule="auto"/>
        <w:ind w:firstLine="720"/>
        <w:rPr>
          <w:rFonts w:ascii="Times New Roman" w:hAnsi="Times New Roman" w:cs="Times New Roman"/>
          <w:sz w:val="24"/>
          <w:szCs w:val="24"/>
        </w:rPr>
      </w:pPr>
      <w:r>
        <w:rPr>
          <w:rFonts w:ascii="Times New Roman" w:hAnsi="Times New Roman" w:cs="Times New Roman"/>
          <w:sz w:val="24"/>
          <w:szCs w:val="24"/>
        </w:rPr>
        <w:t xml:space="preserve"> Another concession they use is the idea of family support. Whether or not a family is supportive through this process can greatly affect whether or not the therapy is helpful or making any improvements. After considering the family and their lifestyle, they consider the area where the participants are living. Whether a person going to developmental therapy is successful can also be impacted on them living in</w:t>
      </w:r>
      <w:r w:rsidR="006B7ACE">
        <w:rPr>
          <w:rFonts w:ascii="Times New Roman" w:hAnsi="Times New Roman" w:cs="Times New Roman"/>
          <w:sz w:val="24"/>
          <w:szCs w:val="24"/>
        </w:rPr>
        <w:t xml:space="preserve"> a rural or a metropolitan area.</w:t>
      </w:r>
      <w:r w:rsidR="00267232">
        <w:rPr>
          <w:rFonts w:ascii="Times New Roman" w:hAnsi="Times New Roman" w:cs="Times New Roman"/>
          <w:sz w:val="24"/>
          <w:szCs w:val="24"/>
        </w:rPr>
        <w:t xml:space="preserve"> There are also significant limitations </w:t>
      </w:r>
      <w:r w:rsidR="006B7ACE">
        <w:rPr>
          <w:rFonts w:ascii="Times New Roman" w:hAnsi="Times New Roman" w:cs="Times New Roman"/>
          <w:sz w:val="24"/>
          <w:szCs w:val="24"/>
        </w:rPr>
        <w:t>the authors acknowledge, “</w:t>
      </w:r>
      <w:r w:rsidR="009A19C3">
        <w:rPr>
          <w:rFonts w:ascii="Times New Roman" w:hAnsi="Times New Roman" w:cs="Times New Roman"/>
          <w:sz w:val="24"/>
          <w:szCs w:val="24"/>
        </w:rPr>
        <w:t>Survey</w:t>
      </w:r>
      <w:r w:rsidR="006B7ACE">
        <w:rPr>
          <w:rFonts w:ascii="Times New Roman" w:hAnsi="Times New Roman" w:cs="Times New Roman"/>
          <w:sz w:val="24"/>
          <w:szCs w:val="24"/>
        </w:rPr>
        <w:t xml:space="preserve"> methodology is limited by the amount of questions that can be asked and he depth that can be achieved from responses (pg.78).”</w:t>
      </w:r>
      <w:r w:rsidR="00267232">
        <w:rPr>
          <w:rFonts w:ascii="Times New Roman" w:hAnsi="Times New Roman" w:cs="Times New Roman"/>
          <w:sz w:val="24"/>
          <w:szCs w:val="24"/>
        </w:rPr>
        <w:t xml:space="preserve"> Some therapists asked to participate in this study chose not to respond or take part, which may have left out </w:t>
      </w:r>
      <w:r w:rsidR="00267232">
        <w:rPr>
          <w:rFonts w:ascii="Times New Roman" w:hAnsi="Times New Roman" w:cs="Times New Roman"/>
          <w:sz w:val="24"/>
          <w:szCs w:val="24"/>
        </w:rPr>
        <w:lastRenderedPageBreak/>
        <w:t>important information that could have contributed to their research.</w:t>
      </w:r>
      <w:r>
        <w:rPr>
          <w:rFonts w:ascii="Times New Roman" w:hAnsi="Times New Roman" w:cs="Times New Roman"/>
          <w:sz w:val="24"/>
          <w:szCs w:val="24"/>
        </w:rPr>
        <w:t xml:space="preserve"> They realize that there are many factors to take into consideration from </w:t>
      </w:r>
      <w:r w:rsidRPr="00267232">
        <w:rPr>
          <w:rFonts w:ascii="Times New Roman" w:hAnsi="Times New Roman" w:cs="Times New Roman"/>
          <w:sz w:val="24"/>
          <w:szCs w:val="24"/>
        </w:rPr>
        <w:t xml:space="preserve">all sides of the argument in order to make this an effective study. </w:t>
      </w:r>
    </w:p>
    <w:p w14:paraId="19472A2C" w14:textId="77777777" w:rsidR="000C56CC" w:rsidRDefault="006E70D1" w:rsidP="00967462">
      <w:pPr>
        <w:spacing w:line="480" w:lineRule="auto"/>
        <w:rPr>
          <w:rFonts w:ascii="Times New Roman" w:hAnsi="Times New Roman" w:cs="Times New Roman"/>
          <w:sz w:val="24"/>
          <w:szCs w:val="24"/>
        </w:rPr>
      </w:pPr>
      <w:r w:rsidRPr="00267232">
        <w:rPr>
          <w:rFonts w:ascii="Times New Roman" w:hAnsi="Times New Roman" w:cs="Times New Roman"/>
          <w:sz w:val="24"/>
          <w:szCs w:val="24"/>
        </w:rPr>
        <w:tab/>
      </w:r>
      <w:r w:rsidR="00267232">
        <w:rPr>
          <w:rFonts w:ascii="Times New Roman" w:hAnsi="Times New Roman" w:cs="Times New Roman"/>
          <w:sz w:val="24"/>
          <w:szCs w:val="24"/>
        </w:rPr>
        <w:t xml:space="preserve">Reading this article it was evident that the authors were careful to consider </w:t>
      </w:r>
      <w:r w:rsidR="00267232" w:rsidRPr="00267232">
        <w:rPr>
          <w:rFonts w:ascii="Times New Roman" w:hAnsi="Times New Roman" w:cs="Times New Roman"/>
          <w:sz w:val="24"/>
          <w:szCs w:val="24"/>
        </w:rPr>
        <w:t>the</w:t>
      </w:r>
      <w:r w:rsidR="00267232">
        <w:rPr>
          <w:rFonts w:ascii="Times New Roman" w:hAnsi="Times New Roman" w:cs="Times New Roman"/>
          <w:sz w:val="24"/>
          <w:szCs w:val="24"/>
        </w:rPr>
        <w:t xml:space="preserve"> flaws that are in this study. They did well discussing the concessions and countering the opposing side’s arguments. The authors carefully considered </w:t>
      </w:r>
      <w:r w:rsidR="002D4A7C">
        <w:rPr>
          <w:rFonts w:ascii="Times New Roman" w:hAnsi="Times New Roman" w:cs="Times New Roman"/>
          <w:sz w:val="24"/>
          <w:szCs w:val="24"/>
        </w:rPr>
        <w:t xml:space="preserve">how they could alter their strategies in their research to establish that there are flaws and it can be improved in a few different ways. </w:t>
      </w:r>
      <w:r w:rsidR="00F95E2D">
        <w:rPr>
          <w:rFonts w:ascii="Times New Roman" w:hAnsi="Times New Roman" w:cs="Times New Roman"/>
          <w:sz w:val="24"/>
          <w:szCs w:val="24"/>
        </w:rPr>
        <w:t xml:space="preserve">The article was relevant to my topic of infant or early childhood developmental therapy for children who have a rare developmental disability. This article is recent, it was revised and received last year, but the survey itself took place within the last 10 years. Information on this topic doesn’t vary much and won’t change quickly. All four authors of </w:t>
      </w:r>
      <w:r w:rsidR="002C4808">
        <w:rPr>
          <w:rFonts w:ascii="Times New Roman" w:hAnsi="Times New Roman" w:cs="Times New Roman"/>
          <w:sz w:val="24"/>
          <w:szCs w:val="24"/>
        </w:rPr>
        <w:t>this article are all held in high positions in either a college, university, or have an influence in the medical field. This survey was conducted through several years to make the information more accurate.</w:t>
      </w:r>
    </w:p>
    <w:p w14:paraId="5A2988BD" w14:textId="77777777" w:rsidR="00826165" w:rsidRPr="00826165" w:rsidRDefault="000C56CC" w:rsidP="00984B4E">
      <w:pPr>
        <w:spacing w:line="480" w:lineRule="auto"/>
        <w:ind w:firstLine="720"/>
        <w:rPr>
          <w:rFonts w:ascii="Times New Roman" w:hAnsi="Times New Roman" w:cs="Times New Roman"/>
          <w:sz w:val="24"/>
          <w:szCs w:val="24"/>
        </w:rPr>
      </w:pPr>
      <w:r>
        <w:rPr>
          <w:rFonts w:ascii="Times New Roman" w:hAnsi="Times New Roman" w:cs="Times New Roman"/>
          <w:sz w:val="24"/>
          <w:szCs w:val="24"/>
        </w:rPr>
        <w:t>Through reading this article one can conclude that t</w:t>
      </w:r>
      <w:r w:rsidR="002C4808">
        <w:rPr>
          <w:rFonts w:ascii="Times New Roman" w:hAnsi="Times New Roman" w:cs="Times New Roman"/>
          <w:sz w:val="24"/>
          <w:szCs w:val="24"/>
        </w:rPr>
        <w:t>he authors</w:t>
      </w:r>
      <w:r w:rsidR="003F44DA">
        <w:rPr>
          <w:rFonts w:ascii="Times New Roman" w:hAnsi="Times New Roman" w:cs="Times New Roman"/>
          <w:sz w:val="24"/>
          <w:szCs w:val="24"/>
        </w:rPr>
        <w:t>’</w:t>
      </w:r>
      <w:r w:rsidR="00DB76FC">
        <w:rPr>
          <w:rFonts w:ascii="Times New Roman" w:hAnsi="Times New Roman" w:cs="Times New Roman"/>
          <w:sz w:val="24"/>
          <w:szCs w:val="24"/>
        </w:rPr>
        <w:t>, Lucy</w:t>
      </w:r>
      <w:r w:rsidR="003F44DA">
        <w:rPr>
          <w:rFonts w:ascii="Times New Roman" w:hAnsi="Times New Roman" w:cs="Times New Roman"/>
          <w:sz w:val="24"/>
          <w:szCs w:val="24"/>
        </w:rPr>
        <w:t xml:space="preserve"> Dall’Alba, Marion Gray, Gary Williams and Sharon Lowe</w:t>
      </w:r>
      <w:r w:rsidR="006222FA">
        <w:rPr>
          <w:rFonts w:ascii="Times New Roman" w:hAnsi="Times New Roman" w:cs="Times New Roman"/>
          <w:sz w:val="24"/>
          <w:szCs w:val="24"/>
        </w:rPr>
        <w:t>’s</w:t>
      </w:r>
      <w:r w:rsidR="003F44DA">
        <w:rPr>
          <w:rFonts w:ascii="Times New Roman" w:hAnsi="Times New Roman" w:cs="Times New Roman"/>
          <w:sz w:val="24"/>
          <w:szCs w:val="24"/>
        </w:rPr>
        <w:t xml:space="preserve">, article is likely to persuade a parent, or someone looking into the benefits of early intervention for children with a rare developmental disability because it is based on a </w:t>
      </w:r>
      <w:r w:rsidR="00DA22DA">
        <w:rPr>
          <w:rFonts w:ascii="Times New Roman" w:hAnsi="Times New Roman" w:cs="Times New Roman"/>
          <w:sz w:val="24"/>
          <w:szCs w:val="24"/>
        </w:rPr>
        <w:t xml:space="preserve">study that is </w:t>
      </w:r>
      <w:r w:rsidR="007B554D">
        <w:rPr>
          <w:rFonts w:ascii="Times New Roman" w:hAnsi="Times New Roman" w:cs="Times New Roman"/>
          <w:sz w:val="24"/>
          <w:szCs w:val="24"/>
        </w:rPr>
        <w:t>has recent</w:t>
      </w:r>
      <w:r w:rsidR="003F44DA">
        <w:rPr>
          <w:rFonts w:ascii="Times New Roman" w:hAnsi="Times New Roman" w:cs="Times New Roman"/>
          <w:sz w:val="24"/>
          <w:szCs w:val="24"/>
        </w:rPr>
        <w:t>, reliable,</w:t>
      </w:r>
      <w:r w:rsidR="00DA22DA">
        <w:rPr>
          <w:rFonts w:ascii="Times New Roman" w:hAnsi="Times New Roman" w:cs="Times New Roman"/>
          <w:sz w:val="24"/>
          <w:szCs w:val="24"/>
        </w:rPr>
        <w:t xml:space="preserve"> and accurate information while including evidence to strengthen their argument and consider the flaws in their research.</w:t>
      </w:r>
      <w:r>
        <w:rPr>
          <w:rFonts w:ascii="Times New Roman" w:hAnsi="Times New Roman" w:cs="Times New Roman"/>
          <w:sz w:val="24"/>
          <w:szCs w:val="24"/>
        </w:rPr>
        <w:t xml:space="preserve"> The authors carefully conducted their research to determine the outcomes of early intervention in the develop process.</w:t>
      </w:r>
      <w:r w:rsidR="00DA22DA">
        <w:rPr>
          <w:rFonts w:ascii="Times New Roman" w:hAnsi="Times New Roman" w:cs="Times New Roman"/>
          <w:sz w:val="24"/>
          <w:szCs w:val="24"/>
        </w:rPr>
        <w:t xml:space="preserve"> </w:t>
      </w:r>
      <w:r w:rsidR="00301DCB">
        <w:rPr>
          <w:rFonts w:ascii="Times New Roman" w:hAnsi="Times New Roman" w:cs="Times New Roman"/>
          <w:sz w:val="24"/>
          <w:szCs w:val="24"/>
        </w:rPr>
        <w:t xml:space="preserve">The use of play support and family interaction deemed some of the most effective factors. While the study proved to be, for the most part, successful there are </w:t>
      </w:r>
      <w:r w:rsidR="00C21FBA">
        <w:rPr>
          <w:rFonts w:ascii="Times New Roman" w:hAnsi="Times New Roman" w:cs="Times New Roman"/>
          <w:sz w:val="24"/>
          <w:szCs w:val="24"/>
        </w:rPr>
        <w:t xml:space="preserve">different factors the researchers could test </w:t>
      </w:r>
      <w:r w:rsidR="00301DCB">
        <w:rPr>
          <w:rFonts w:ascii="Times New Roman" w:hAnsi="Times New Roman" w:cs="Times New Roman"/>
          <w:sz w:val="24"/>
          <w:szCs w:val="24"/>
        </w:rPr>
        <w:t xml:space="preserve">to further the accuracy of this study. </w:t>
      </w:r>
      <w:r w:rsidR="00C13FF6">
        <w:rPr>
          <w:rFonts w:ascii="Times New Roman" w:hAnsi="Times New Roman" w:cs="Times New Roman"/>
          <w:sz w:val="24"/>
          <w:szCs w:val="24"/>
        </w:rPr>
        <w:t xml:space="preserve">This article is a good </w:t>
      </w:r>
      <w:r w:rsidR="00C13FF6">
        <w:rPr>
          <w:rFonts w:ascii="Times New Roman" w:hAnsi="Times New Roman" w:cs="Times New Roman"/>
          <w:sz w:val="24"/>
          <w:szCs w:val="24"/>
        </w:rPr>
        <w:lastRenderedPageBreak/>
        <w:t xml:space="preserve">resource for parents of a child with a developmental disability; it shows them specific research and statistics to explain why early intervention can be helpful for their child in the long run.  </w:t>
      </w:r>
    </w:p>
    <w:sectPr w:rsidR="00826165" w:rsidRPr="00826165" w:rsidSect="00A443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2"/>
  </w:compat>
  <w:rsids>
    <w:rsidRoot w:val="00F17169"/>
    <w:rsid w:val="00091914"/>
    <w:rsid w:val="000C56CC"/>
    <w:rsid w:val="001118A6"/>
    <w:rsid w:val="00117187"/>
    <w:rsid w:val="00123C11"/>
    <w:rsid w:val="00144957"/>
    <w:rsid w:val="001C46EF"/>
    <w:rsid w:val="001D6A4F"/>
    <w:rsid w:val="00215FDA"/>
    <w:rsid w:val="00252C54"/>
    <w:rsid w:val="00267232"/>
    <w:rsid w:val="00284DC8"/>
    <w:rsid w:val="002A78A6"/>
    <w:rsid w:val="002C4808"/>
    <w:rsid w:val="002D4A7C"/>
    <w:rsid w:val="00301DCB"/>
    <w:rsid w:val="003A7AE9"/>
    <w:rsid w:val="003F44DA"/>
    <w:rsid w:val="004A17AB"/>
    <w:rsid w:val="00521CD3"/>
    <w:rsid w:val="0054192E"/>
    <w:rsid w:val="005B0875"/>
    <w:rsid w:val="00615952"/>
    <w:rsid w:val="006222FA"/>
    <w:rsid w:val="006B7ACE"/>
    <w:rsid w:val="006E70D1"/>
    <w:rsid w:val="007866B5"/>
    <w:rsid w:val="007B554D"/>
    <w:rsid w:val="00826165"/>
    <w:rsid w:val="00855C2F"/>
    <w:rsid w:val="009433E7"/>
    <w:rsid w:val="00967462"/>
    <w:rsid w:val="00984B4E"/>
    <w:rsid w:val="009A19C3"/>
    <w:rsid w:val="009A50E5"/>
    <w:rsid w:val="00A44342"/>
    <w:rsid w:val="00A732AC"/>
    <w:rsid w:val="00B106F2"/>
    <w:rsid w:val="00B27948"/>
    <w:rsid w:val="00B30A71"/>
    <w:rsid w:val="00B36934"/>
    <w:rsid w:val="00B9783C"/>
    <w:rsid w:val="00BD58C6"/>
    <w:rsid w:val="00C13FF6"/>
    <w:rsid w:val="00C21FBA"/>
    <w:rsid w:val="00D6604F"/>
    <w:rsid w:val="00D7192B"/>
    <w:rsid w:val="00D81FA3"/>
    <w:rsid w:val="00DA22DA"/>
    <w:rsid w:val="00DB76FC"/>
    <w:rsid w:val="00E3586F"/>
    <w:rsid w:val="00EB02FE"/>
    <w:rsid w:val="00EC21EE"/>
    <w:rsid w:val="00F17169"/>
    <w:rsid w:val="00F95E2D"/>
    <w:rsid w:val="00FA2DE1"/>
    <w:rsid w:val="00FE38E1"/>
    <w:rsid w:val="00FE559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5645C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44342"/>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76FC"/>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521</TotalTime>
  <Pages>6</Pages>
  <Words>1547</Words>
  <Characters>8824</Characters>
  <Application>Microsoft Macintosh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Brittany Arbuckle</dc:creator>
  <cp:lastModifiedBy>Microsoft Office User</cp:lastModifiedBy>
  <cp:revision>36</cp:revision>
  <cp:lastPrinted>2016-01-26T19:01:00Z</cp:lastPrinted>
  <dcterms:created xsi:type="dcterms:W3CDTF">2016-01-26T00:00:00Z</dcterms:created>
  <dcterms:modified xsi:type="dcterms:W3CDTF">2016-09-06T17:03:00Z</dcterms:modified>
</cp:coreProperties>
</file>